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801293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5D53A0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5D53A0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5D53A0" w:rsidRPr="005D53A0">
        <w:rPr>
          <w:color w:val="auto"/>
          <w:sz w:val="24"/>
          <w:szCs w:val="24"/>
        </w:rPr>
        <w:t xml:space="preserve">28 декабря 2012 г. № 1607н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5D53A0">
        <w:rPr>
          <w:b/>
          <w:szCs w:val="28"/>
        </w:rPr>
        <w:t>Стандарт специализированной медицинской помощи при герпетиформном дерматите (в дневном стационаре)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5D53A0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5D53A0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5D53A0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5D53A0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5D53A0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5D53A0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5D53A0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5D53A0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5D53A0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L13.0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Дерматит герпетиформный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5D53A0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5D53A0" w:rsidRDefault="00542E93" w:rsidP="00542E93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5D53A0" w:rsidRDefault="00542E93" w:rsidP="00542E93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5D53A0" w:rsidRDefault="00BF6098" w:rsidP="00A4699D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5D53A0" w:rsidRDefault="00BF6098" w:rsidP="00A4699D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5D53A0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5D53A0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5D53A0" w:rsidRDefault="00BF6098" w:rsidP="00A4699D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5D53A0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5D53A0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5D53A0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5D53A0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5D53A0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5D53A0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5D53A0" w:rsidRDefault="00BF6098" w:rsidP="00A4699D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5D53A0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5D53A0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5D53A0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5D53A0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5D53A0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A26.06.049</w:t>
            </w:r>
          </w:p>
        </w:tc>
        <w:tc>
          <w:tcPr>
            <w:tcW w:w="2977" w:type="pct"/>
          </w:tcPr>
          <w:p w:rsidR="00BF6098" w:rsidRPr="005D53A0" w:rsidRDefault="00BF6098" w:rsidP="00A4699D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5D53A0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5D53A0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5D53A0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5D53A0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5D53A0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5D53A0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5D53A0" w:rsidRDefault="00BF6098" w:rsidP="00A4699D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542E93" w:rsidRPr="005D53A0" w:rsidRDefault="00542E93" w:rsidP="00542E93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542E93" w:rsidRPr="005D53A0" w:rsidRDefault="00542E93" w:rsidP="00542E93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5D53A0" w:rsidRDefault="00542E93" w:rsidP="00542E93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542E93" w:rsidRPr="005D53A0" w:rsidRDefault="00542E93" w:rsidP="00542E93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5D53A0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5D53A0" w:rsidRDefault="00BF6098" w:rsidP="00A4699D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B01.047.002</w:t>
            </w:r>
          </w:p>
        </w:tc>
        <w:tc>
          <w:tcPr>
            <w:tcW w:w="2977" w:type="pct"/>
          </w:tcPr>
          <w:p w:rsidR="00BF6098" w:rsidRPr="005D53A0" w:rsidRDefault="00BF6098" w:rsidP="00A4699D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5D53A0" w:rsidRDefault="00AF3525" w:rsidP="005851B5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5D53A0">
              <w:rPr>
                <w:szCs w:val="28"/>
              </w:rPr>
              <w:t>гнойного</w:t>
            </w:r>
            <w:proofErr w:type="gramEnd"/>
            <w:r w:rsidRPr="005D53A0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5D53A0" w:rsidRDefault="00AF3525" w:rsidP="005851B5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Микологическое исследование соскобов с кожи и ногтевых пластинок на грибы дерматофиты (</w:t>
            </w:r>
            <w:r w:rsidRPr="00A774F9">
              <w:rPr>
                <w:szCs w:val="28"/>
                <w:lang w:val="en-US"/>
              </w:rPr>
              <w:t>Dermatophyton</w:t>
            </w:r>
            <w:r w:rsidRPr="005D53A0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5D53A0" w:rsidRDefault="00AF3525" w:rsidP="005851B5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5D53A0" w:rsidRDefault="00AF3525" w:rsidP="005851B5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5D53A0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1056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Препараты кальция в комбинации с другими средствами</w:t>
            </w:r>
          </w:p>
        </w:tc>
        <w:tc>
          <w:tcPr>
            <w:tcW w:w="1385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A12CX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5D53A0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5D53A0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Мидекамицин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J04BA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Противолепрозные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Дапсон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  <w:r w:rsidRPr="005D53A0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5D53A0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5D53A0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21" w:rsidRDefault="00BB0F21" w:rsidP="00AC1859">
      <w:pPr>
        <w:spacing w:after="0" w:line="240" w:lineRule="auto"/>
      </w:pPr>
      <w:r>
        <w:separator/>
      </w:r>
    </w:p>
  </w:endnote>
  <w:endnote w:type="continuationSeparator" w:id="0">
    <w:p w:rsidR="00BB0F21" w:rsidRDefault="00BB0F21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21" w:rsidRDefault="00BB0F21" w:rsidP="00AC1859">
      <w:pPr>
        <w:spacing w:after="0" w:line="240" w:lineRule="auto"/>
      </w:pPr>
      <w:r>
        <w:separator/>
      </w:r>
    </w:p>
  </w:footnote>
  <w:footnote w:type="continuationSeparator" w:id="0">
    <w:p w:rsidR="00BB0F21" w:rsidRDefault="00BB0F21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53A0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293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B0F21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3DB5-D4D4-4EAE-8264-1BBD683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2015-05-18T11:20:00Z</dcterms:modified>
</cp:coreProperties>
</file>